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3E73FBAD" w14:textId="32CF0326" w:rsidR="001B2D39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4AB88A4B" w14:textId="77777777" w:rsidR="000B43AD" w:rsidRDefault="000B43AD" w:rsidP="000B43AD">
      <w:pPr>
        <w:spacing w:before="120"/>
        <w:rPr>
          <w:rFonts w:ascii="Cambria" w:hAnsi="Cambria" w:cs="Arial"/>
          <w:b/>
          <w:bCs/>
          <w:sz w:val="24"/>
          <w:szCs w:val="24"/>
        </w:rPr>
      </w:pPr>
    </w:p>
    <w:p w14:paraId="028AF145" w14:textId="6F5807D7" w:rsidR="001B2D39" w:rsidRDefault="00393F0D" w:rsidP="00393F0D">
      <w:pPr>
        <w:jc w:val="center"/>
        <w:rPr>
          <w:rFonts w:ascii="Cambria" w:hAnsi="Cambria"/>
          <w:b/>
          <w:sz w:val="24"/>
          <w:szCs w:val="24"/>
        </w:rPr>
      </w:pPr>
      <w:r>
        <w:t>1480b27</w:t>
      </w:r>
      <w:bookmarkStart w:id="0" w:name="_GoBack"/>
      <w:bookmarkEnd w:id="0"/>
      <w:r>
        <w:t>3-76f4-4295-b701-9dbd76c90fb2</w:t>
      </w:r>
    </w:p>
    <w:sectPr w:rsidR="001B2D3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7F5E03" w14:textId="77777777" w:rsidR="0005741D" w:rsidRDefault="0005741D">
      <w:pPr>
        <w:spacing w:after="0" w:line="240" w:lineRule="auto"/>
      </w:pPr>
      <w:r>
        <w:separator/>
      </w:r>
    </w:p>
  </w:endnote>
  <w:endnote w:type="continuationSeparator" w:id="0">
    <w:p w14:paraId="7DA866A6" w14:textId="77777777" w:rsidR="0005741D" w:rsidRDefault="000574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E1EA83" w14:textId="77777777" w:rsidR="0005741D" w:rsidRDefault="0005741D">
      <w:pPr>
        <w:spacing w:after="0" w:line="240" w:lineRule="auto"/>
      </w:pPr>
      <w:r>
        <w:separator/>
      </w:r>
    </w:p>
  </w:footnote>
  <w:footnote w:type="continuationSeparator" w:id="0">
    <w:p w14:paraId="4FCF8E48" w14:textId="77777777" w:rsidR="0005741D" w:rsidRDefault="000574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5DAD"/>
    <w:rsid w:val="0005741D"/>
    <w:rsid w:val="000B43AD"/>
    <w:rsid w:val="0014287A"/>
    <w:rsid w:val="001B2D39"/>
    <w:rsid w:val="001E4F4B"/>
    <w:rsid w:val="001E670E"/>
    <w:rsid w:val="00242C6C"/>
    <w:rsid w:val="002D6014"/>
    <w:rsid w:val="00393F0D"/>
    <w:rsid w:val="0052128B"/>
    <w:rsid w:val="00534DF0"/>
    <w:rsid w:val="00596EA8"/>
    <w:rsid w:val="0061653B"/>
    <w:rsid w:val="00646540"/>
    <w:rsid w:val="00661664"/>
    <w:rsid w:val="007C7F3A"/>
    <w:rsid w:val="0088475C"/>
    <w:rsid w:val="008B1927"/>
    <w:rsid w:val="009558A0"/>
    <w:rsid w:val="00983A8E"/>
    <w:rsid w:val="00A16C4C"/>
    <w:rsid w:val="00A343E9"/>
    <w:rsid w:val="00A47C1C"/>
    <w:rsid w:val="00B55DAD"/>
    <w:rsid w:val="00BF0B5F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119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6</cp:revision>
  <dcterms:created xsi:type="dcterms:W3CDTF">2021-09-08T07:28:00Z</dcterms:created>
  <dcterms:modified xsi:type="dcterms:W3CDTF">2021-10-15T09:14:00Z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